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40C44EA9" w:rsidR="00993EFF" w:rsidRPr="00F16000" w:rsidRDefault="00F16000" w:rsidP="00202F12">
      <w:pPr>
        <w:pStyle w:val="Titolo1"/>
        <w:spacing w:before="0" w:after="120"/>
        <w:jc w:val="center"/>
        <w:rPr>
          <w:i/>
          <w:iCs/>
          <w:lang w:val="la-Latn"/>
        </w:rPr>
      </w:pPr>
      <w:r w:rsidRPr="00F16000">
        <w:rPr>
          <w:lang w:val="la-Latn"/>
        </w:rPr>
        <w:t>Tota pulchra es, Maria</w:t>
      </w:r>
    </w:p>
    <w:p w14:paraId="74309525" w14:textId="32EE4B64" w:rsidR="00B44529" w:rsidRPr="00F16000" w:rsidRDefault="00F16000" w:rsidP="00F16000">
      <w:pPr>
        <w:spacing w:after="120"/>
        <w:jc w:val="both"/>
        <w:rPr>
          <w:rFonts w:ascii="Arial" w:hAnsi="Arial" w:cs="Arial"/>
        </w:rPr>
      </w:pPr>
      <w:bookmarkStart w:id="2" w:name="_Toc94190278"/>
      <w:r>
        <w:rPr>
          <w:rFonts w:ascii="Arial" w:hAnsi="Arial" w:cs="Arial"/>
          <w:lang w:val="la-Latn"/>
        </w:rPr>
        <w:t>Un tempo abbiamo s</w:t>
      </w:r>
      <w:r w:rsidR="009E2274">
        <w:rPr>
          <w:rFonts w:ascii="Arial" w:hAnsi="Arial" w:cs="Arial"/>
          <w:lang w:val="la-Latn"/>
        </w:rPr>
        <w:t>c</w:t>
      </w:r>
      <w:r>
        <w:rPr>
          <w:rFonts w:ascii="Arial" w:hAnsi="Arial" w:cs="Arial"/>
          <w:lang w:val="la-Latn"/>
        </w:rPr>
        <w:t xml:space="preserve">ritto: </w:t>
      </w:r>
      <w:r w:rsidR="00B44529" w:rsidRPr="00F16000">
        <w:rPr>
          <w:rFonts w:ascii="Arial" w:hAnsi="Arial" w:cs="Arial"/>
          <w:lang w:val="la-Latn"/>
        </w:rPr>
        <w:t xml:space="preserve">Tota pulchra es, Maria, et macula originalis non est in </w:t>
      </w:r>
      <w:bookmarkEnd w:id="2"/>
      <w:r w:rsidRPr="00F16000">
        <w:rPr>
          <w:rFonts w:ascii="Arial" w:hAnsi="Arial" w:cs="Arial"/>
          <w:lang w:val="la-Latn"/>
        </w:rPr>
        <w:t>te.</w:t>
      </w:r>
      <w:r w:rsidRPr="00F16000">
        <w:rPr>
          <w:rFonts w:ascii="Arial" w:hAnsi="Arial" w:cs="Arial"/>
        </w:rPr>
        <w:t xml:space="preserve"> </w:t>
      </w:r>
      <w:r w:rsidR="00B44529" w:rsidRPr="00F16000">
        <w:rPr>
          <w:rFonts w:ascii="Arial" w:hAnsi="Arial" w:cs="Arial"/>
        </w:rPr>
        <w:t>Tutta bella sei, o Maria,  e la macchia originale non è in Te</w:t>
      </w:r>
      <w:r w:rsidRPr="00F16000">
        <w:rPr>
          <w:rFonts w:ascii="Arial" w:hAnsi="Arial" w:cs="Arial"/>
        </w:rPr>
        <w:t xml:space="preserve">.  </w:t>
      </w:r>
      <w:r w:rsidR="00B44529" w:rsidRPr="00F16000">
        <w:rPr>
          <w:rFonts w:ascii="Arial" w:hAnsi="Arial" w:cs="Arial"/>
        </w:rPr>
        <w:t xml:space="preserve">Il </w:t>
      </w:r>
      <w:r w:rsidR="00B44529" w:rsidRPr="00F16000">
        <w:rPr>
          <w:rFonts w:ascii="Arial" w:hAnsi="Arial" w:cs="Arial"/>
          <w:lang w:val="la-Latn"/>
        </w:rPr>
        <w:t>“Tota pulchra”</w:t>
      </w:r>
      <w:r w:rsidR="00B44529" w:rsidRPr="00F16000">
        <w:rPr>
          <w:rFonts w:ascii="Arial" w:hAnsi="Arial" w:cs="Arial"/>
        </w:rPr>
        <w:t xml:space="preserve"> è un canto antico in onore della Madre di Dio e Madre nostra. L’occhio del figlio devoto di una così grande Madre, ne contempla l’immagine e si lascia trasportare dalla sua bellezza di cielo. Il suo cuore non potendo contenere dentro di sé lo splendore ammirato deve farlo uscire fuori di sé con un canto che inneggia alla bellezza di Maria che la avvolge tutta.  Dinanzi ad una tale bellezza  tutti dovremmo sentire nel cuore, nello spirito, nell’anima, ciò che provava Geremia dinanzi alla Parola di Dio che lui avrebbe voluto soffocare nel suo cuore, nella sua anima, nel suo spirito: “Mi hai sedotto, Signore, e io mi sono lasciato sedurre; mi hai fatto violenza e hai prevalso. Mi dicevo: «Non penserò più a lui, non parlerò più nel suo nome!». Ma nel mio cuore c’era come un fuoco ardente, trattenuto nelle mie ossa; mi sforzavo di contenerlo, ma non potevo”  (Cfr</w:t>
      </w:r>
      <w:r>
        <w:rPr>
          <w:rFonts w:ascii="Arial" w:hAnsi="Arial" w:cs="Arial"/>
        </w:rPr>
        <w:t>.</w:t>
      </w:r>
      <w:r w:rsidR="00B44529" w:rsidRPr="00F16000">
        <w:rPr>
          <w:rFonts w:ascii="Arial" w:hAnsi="Arial" w:cs="Arial"/>
        </w:rPr>
        <w:t xml:space="preserve"> Ger 20.,7-18). Chiediamoci allora: in che cosa consiste la bellezza di Maria? Perché è proclamata tutta bella? La sua è bellezza piena, globale, integra.</w:t>
      </w:r>
      <w:r>
        <w:rPr>
          <w:rFonts w:ascii="Arial" w:hAnsi="Arial" w:cs="Arial"/>
        </w:rPr>
        <w:t xml:space="preserve"> </w:t>
      </w:r>
      <w:r w:rsidR="00B44529" w:rsidRPr="00F16000">
        <w:rPr>
          <w:rFonts w:ascii="Arial" w:hAnsi="Arial" w:cs="Arial"/>
        </w:rPr>
        <w:t xml:space="preserve">La sua anima è tutta pervasa, illuminata, vivificata, protetta, custodita, dalla grazia santificante che in Lei è piena. Nulla manca a questa grazia. È come se la sua anima fosse intessuta di grazia: grazia creata e grazia increata, cioè Dio stesso. Dio è nell’anima di Maria per creare in essa tutta la santità possibile per una creatura. Non si tratta allora di una santità privativa, cioè di assenza di qualcosa, come ad esempio la macchia del peccato originale. Si tratta invece di una santità portata al sommo della sua efficienza, operatività, fruttificazione. Maria è il sommo umano della santità divina. </w:t>
      </w:r>
    </w:p>
    <w:p w14:paraId="734DAD12" w14:textId="139A7484" w:rsidR="00B44529" w:rsidRPr="00F16000" w:rsidRDefault="00B44529" w:rsidP="00F16000">
      <w:pPr>
        <w:spacing w:after="120"/>
        <w:jc w:val="both"/>
        <w:rPr>
          <w:rFonts w:ascii="Arial" w:hAnsi="Arial" w:cs="Arial"/>
        </w:rPr>
      </w:pPr>
      <w:r w:rsidRPr="00F16000">
        <w:rPr>
          <w:rFonts w:ascii="Arial" w:hAnsi="Arial" w:cs="Arial"/>
        </w:rPr>
        <w:t xml:space="preserve">Il suo spirito è tutto verità divina. In esso non vi è neanche la più piccola ombra di falsità, inganno, menzogna, errore. Maria vede Dio secondo la sua più pura verità. Lo attesta il suo canto che si innalza verso il Cielo ed irradia tutta la terra della purissima verità del nostro Dio e Signore. La differenza con il nostro spirito è evidente. Noi parliamo di Dio in modo falso, bugiardo, errato, menzognero, stravagante, disonorante la sua bellezza eterna. Noi siamo abili trasformatori della verità della sua stessa rivelazione. Mentre Maria si nutriva di divina verità. Noi ci nutriamo di diabolica menzogna e falsità, inganno ed ipocrisia. </w:t>
      </w:r>
      <w:r w:rsidR="00F16000">
        <w:rPr>
          <w:rFonts w:ascii="Arial" w:hAnsi="Arial" w:cs="Arial"/>
        </w:rPr>
        <w:t xml:space="preserve"> </w:t>
      </w:r>
      <w:r w:rsidRPr="00F16000">
        <w:rPr>
          <w:rFonts w:ascii="Arial" w:hAnsi="Arial" w:cs="Arial"/>
        </w:rPr>
        <w:t xml:space="preserve">il suo corpo non è stato mai toccato da un vizio, da un peccato grave e neanche lieve. Maria mai ha concesso al suo corpo di gustare, vedere, toccare, udire, odorare ciò è male. Mai gli ha concesso qualcosa di troppo, di molto, di eccessivo. La temperanza, la sobrietà, l’equilibro furono in Lei perfettissimi. Mai Lei si è lasciata prendere dal più piccolo peccato di gola o di gusto. Lei si è saputa moderare sempre, in tutto. Neanche dall’ozio lei si è lasciata conquistare. Dovremmo noi riflettere, contemplando la Vergine Maria, specie in questo tempo in cui l’eccesso è fatto regola di vita, il peccato norma di giustizia, il vizio moderna moralità. </w:t>
      </w:r>
      <w:r w:rsidR="00F16000">
        <w:rPr>
          <w:rFonts w:ascii="Arial" w:hAnsi="Arial" w:cs="Arial"/>
        </w:rPr>
        <w:t xml:space="preserve"> </w:t>
      </w:r>
      <w:r w:rsidRPr="00F16000">
        <w:rPr>
          <w:rFonts w:ascii="Arial" w:hAnsi="Arial" w:cs="Arial"/>
        </w:rPr>
        <w:t xml:space="preserve">Dovremmo pensare noi che ormai sappiamo solo annegarci nell’alcool, nella droga, nei cibi, nel fumo, in ogni altra trasgressione. Il semplice fatto che ormai il corpo è senza più alcuna regola morale, alcuna virtù, è segno che la nostra anima è senza Dio, senza la sua grazia e che il nostro spirito è senza celeste verità. Dovremmo riflettere. Quando la corruzione del corpo raggiunge il suo culmine – ed oggi l’ha raggiunto – allora è il momento di pensare che l’anima è totalmente morta in noi e che lo spirito non dona più alcun segno di vita. Quando anima e spirito sono morti nell’uomo, allora i divieti non servono più. Serve una vera risurrezione spirituale. Servono all’uomo grazia e verità, ma queste solo Cristo Gesù le può donare e Lui le dona per mezzo della sua Chiesa una, santa, cattolica, apostolica. </w:t>
      </w:r>
    </w:p>
    <w:p w14:paraId="344FF431" w14:textId="41F23B2A" w:rsidR="00B44529" w:rsidRPr="00F16000" w:rsidRDefault="00B44529" w:rsidP="00F16000">
      <w:pPr>
        <w:spacing w:after="120"/>
        <w:jc w:val="both"/>
        <w:rPr>
          <w:rFonts w:ascii="Arial" w:hAnsi="Arial" w:cs="Arial"/>
        </w:rPr>
      </w:pPr>
      <w:r w:rsidRPr="00F16000">
        <w:rPr>
          <w:rFonts w:ascii="Arial" w:hAnsi="Arial" w:cs="Arial"/>
        </w:rPr>
        <w:t>Nella Vergine Maria tutto risplende di santità e bellezza: cuore, sentimenti, volontà, desideri, aspirazioni. propositi. Possiamo ben dire che mai Maria ebbe un solo desiderio non santissimo e mai un’aspirazione che non fosse conforme alla volontà del Signore. Mai la sua volontà fu attratta dalle cose della terra, perché il suo cuore era sempre rivolto verso il Cielo. Mai un sentimento fuori sposto, perché lei viveva di un solo proposito: piacere sempre e solo al suo Signore e Padre. Maria viveva di bellezza celeste e in essa ogni giorno cresceva, fino a raggiungere il sommo della bellezza. Ora vive nel Cielo ammantava di gloria divina ed eterna, vestita della luce che viene da Dio. La sua bellezza incanta e lascia senza fiato anche il più bello tra tutti gli Angeli del Cielo. Lucifero dinanzi alla Vergine Maria sarebbe apparso poco splendente, poco luminoso, poco radioso. Avrebbe potuto vedere la pochezza della sua luce.</w:t>
      </w:r>
      <w:r w:rsidR="00F16000">
        <w:rPr>
          <w:rFonts w:ascii="Arial" w:hAnsi="Arial" w:cs="Arial"/>
        </w:rPr>
        <w:t xml:space="preserve"> </w:t>
      </w:r>
      <w:r w:rsidRPr="00F16000">
        <w:rPr>
          <w:rFonts w:ascii="Arial" w:hAnsi="Arial" w:cs="Arial"/>
        </w:rPr>
        <w:t>Anima, spirito e corpo sono in Maria perfettamente armoniosi. Il corpo di Maria respira della bellezza della sua anima e del suo spirito. La sua è bellezza riflessa. In Lei, dal suo corpo, si riflette il Signore della gloria nella più pura e santa bellezza della sua luce eterna. La sua non è una bellezza artificiale come la nostra. La sua è bellezza soprannaturale. Questo è il suo statuto. Questa la sua legge. Questa la sua essenza creata.</w:t>
      </w:r>
    </w:p>
    <w:p w14:paraId="6B284A68" w14:textId="4B21C2C9" w:rsidR="00F16000" w:rsidRDefault="00F16000" w:rsidP="00F16000">
      <w:pPr>
        <w:spacing w:after="120"/>
        <w:jc w:val="both"/>
        <w:rPr>
          <w:rFonts w:ascii="Arial" w:hAnsi="Arial" w:cs="Arial"/>
        </w:rPr>
      </w:pPr>
      <w:r>
        <w:rPr>
          <w:rFonts w:ascii="Arial" w:hAnsi="Arial" w:cs="Arial"/>
        </w:rPr>
        <w:t>Oggi aggiungiamo: in questo mondo lercio, sudicio, immondo, sporco di ogni sporcizia spirituale, in questo mondo nel quale ormai il peccato viene elevato a virtù, a gloria, a vanto dell’uomo, in questo mondo nel quale le brutture</w:t>
      </w:r>
      <w:r w:rsidR="00DB1066">
        <w:rPr>
          <w:rFonts w:ascii="Arial" w:hAnsi="Arial" w:cs="Arial"/>
        </w:rPr>
        <w:t xml:space="preserve"> spirituali sono il pane quotidiano, il nutrimento, potremmo dire la nuova manna dell’uomo, manna però che non discende dal cielo, ma </w:t>
      </w:r>
      <w:r w:rsidR="00C81F64">
        <w:rPr>
          <w:rFonts w:ascii="Arial" w:hAnsi="Arial" w:cs="Arial"/>
        </w:rPr>
        <w:t xml:space="preserve">che </w:t>
      </w:r>
      <w:r w:rsidR="00DB1066">
        <w:rPr>
          <w:rFonts w:ascii="Arial" w:hAnsi="Arial" w:cs="Arial"/>
        </w:rPr>
        <w:t xml:space="preserve">sale dall’inferno, è più che urgente per uno che si dice discepolo di Gesù e figlio della Madre celeste, meditare sia </w:t>
      </w:r>
      <w:r w:rsidR="00C81F64">
        <w:rPr>
          <w:rFonts w:ascii="Arial" w:hAnsi="Arial" w:cs="Arial"/>
        </w:rPr>
        <w:t xml:space="preserve">sulla bellezza eterna, divina, soprannaturale e umana di Cisto Gesù e sia </w:t>
      </w:r>
      <w:r w:rsidR="00DB1066">
        <w:rPr>
          <w:rFonts w:ascii="Arial" w:hAnsi="Arial" w:cs="Arial"/>
        </w:rPr>
        <w:t xml:space="preserve">sulla bellezza spirituale quasi divina della Vergine Maria. Gesù è il Pastore, il Bello, anzi il </w:t>
      </w:r>
      <w:r w:rsidR="00C81F64">
        <w:rPr>
          <w:rFonts w:ascii="Arial" w:hAnsi="Arial" w:cs="Arial"/>
        </w:rPr>
        <w:t>Bellissimo</w:t>
      </w:r>
      <w:r w:rsidR="00DB1066">
        <w:rPr>
          <w:rFonts w:ascii="Arial" w:hAnsi="Arial" w:cs="Arial"/>
        </w:rPr>
        <w:t>. La Vergina Maria è la Donna più bella del cielo e della terra. Se noi solo per un attimo riuscissimo a innamorarci di tanta bellezza, la nostra vita spirituale potrebbe cambiare. Ma oggi per il cielo non c’è più posto sulla nostra terra. Sul nostro mondo ormai c’è solo spazio per l’inferno e per tutte le sue brutture di odio, cattiveria, malvagità, nefandezze, misfatti, orrendi delitti, guerre infinite, genocidi senza numero, pulizie etniche, odio che non conosce limiti, imposizione in nome di un presunto, arbitrario e mostruoso diritto della propria volontà di male, elevazione dell’ingiustizia a norma di verità e di luce. Se volessi</w:t>
      </w:r>
      <w:r w:rsidR="00C81F64">
        <w:rPr>
          <w:rFonts w:ascii="Arial" w:hAnsi="Arial" w:cs="Arial"/>
        </w:rPr>
        <w:t>mo</w:t>
      </w:r>
      <w:r w:rsidR="00DB1066">
        <w:rPr>
          <w:rFonts w:ascii="Arial" w:hAnsi="Arial" w:cs="Arial"/>
        </w:rPr>
        <w:t xml:space="preserve"> enumerare tutte le brutture spirituali che si commettono come discepoli di Gesù e appellando</w:t>
      </w:r>
      <w:r w:rsidR="00C81F64">
        <w:rPr>
          <w:rFonts w:ascii="Arial" w:hAnsi="Arial" w:cs="Arial"/>
        </w:rPr>
        <w:t>c</w:t>
      </w:r>
      <w:r w:rsidR="00DB1066">
        <w:rPr>
          <w:rFonts w:ascii="Arial" w:hAnsi="Arial" w:cs="Arial"/>
        </w:rPr>
        <w:t xml:space="preserve">i al nostro essere veri cristiani, neanche si potrebbe. Oggi si vuole imporre ad ogni costo la “bellezza infernale” </w:t>
      </w:r>
      <w:r w:rsidR="002F1922">
        <w:rPr>
          <w:rFonts w:ascii="Arial" w:hAnsi="Arial" w:cs="Arial"/>
        </w:rPr>
        <w:t xml:space="preserve">e se qualcuno si dovesse ribellare a questa imposizione, costui dovrà essere </w:t>
      </w:r>
      <w:r w:rsidR="002F1922">
        <w:rPr>
          <w:rFonts w:ascii="Arial" w:hAnsi="Arial" w:cs="Arial"/>
        </w:rPr>
        <w:lastRenderedPageBreak/>
        <w:t>infangato con ogni fango di menzogna, di calunnia, di falsa testimonianza e anche con minacce perché si adegui alla legge della bruttura spirituale elevata a via d</w:t>
      </w:r>
      <w:r w:rsidR="00C81F64">
        <w:rPr>
          <w:rFonts w:ascii="Arial" w:hAnsi="Arial" w:cs="Arial"/>
        </w:rPr>
        <w:t>el</w:t>
      </w:r>
      <w:r w:rsidR="002F1922">
        <w:rPr>
          <w:rFonts w:ascii="Arial" w:hAnsi="Arial" w:cs="Arial"/>
        </w:rPr>
        <w:t xml:space="preserve"> nuovo cristianesimo e d</w:t>
      </w:r>
      <w:r w:rsidR="00C81F64">
        <w:rPr>
          <w:rFonts w:ascii="Arial" w:hAnsi="Arial" w:cs="Arial"/>
        </w:rPr>
        <w:t>ella</w:t>
      </w:r>
      <w:r w:rsidR="002F1922">
        <w:rPr>
          <w:rFonts w:ascii="Arial" w:hAnsi="Arial" w:cs="Arial"/>
        </w:rPr>
        <w:t xml:space="preserve"> nuova modalità di vivere la fede. </w:t>
      </w:r>
    </w:p>
    <w:p w14:paraId="1959BDDB" w14:textId="07E9A541" w:rsidR="002F1922" w:rsidRPr="002F1922" w:rsidRDefault="002F1922" w:rsidP="002F1922">
      <w:pPr>
        <w:spacing w:after="120"/>
        <w:jc w:val="both"/>
        <w:rPr>
          <w:rFonts w:ascii="Arial" w:hAnsi="Arial" w:cs="Arial"/>
          <w:i/>
          <w:iCs/>
        </w:rPr>
      </w:pPr>
      <w:r>
        <w:rPr>
          <w:rFonts w:ascii="Arial" w:hAnsi="Arial" w:cs="Arial"/>
        </w:rPr>
        <w:t xml:space="preserve">Ecco invece come il Salmo canta la bellezza di Cristo Gesù e della sua Sposa che è la Chiesa: </w:t>
      </w:r>
      <w:r w:rsidRPr="002F1922">
        <w:rPr>
          <w:rFonts w:ascii="Arial" w:hAnsi="Arial" w:cs="Arial"/>
          <w:i/>
          <w:iCs/>
        </w:rPr>
        <w:t>“</w:t>
      </w:r>
      <w:r w:rsidRPr="002F1922">
        <w:rPr>
          <w:rFonts w:ascii="Arial" w:hAnsi="Arial" w:cs="Arial"/>
          <w:i/>
          <w:iCs/>
        </w:rPr>
        <w:t>Al maestro del coro. Su «I gigli». Dei figli di Core. Maskil. Canto d’amore.</w:t>
      </w:r>
      <w:r w:rsidRPr="002F1922">
        <w:rPr>
          <w:rFonts w:ascii="Arial" w:hAnsi="Arial" w:cs="Arial"/>
          <w:i/>
          <w:iCs/>
        </w:rPr>
        <w:t xml:space="preserve"> </w:t>
      </w:r>
      <w:r w:rsidRPr="002F1922">
        <w:rPr>
          <w:rFonts w:ascii="Arial" w:hAnsi="Arial" w:cs="Arial"/>
          <w:i/>
          <w:iCs/>
        </w:rPr>
        <w:t>Liete parole mi sgorgano dal cuore:</w:t>
      </w:r>
      <w:r w:rsidRPr="002F1922">
        <w:rPr>
          <w:rFonts w:ascii="Arial" w:hAnsi="Arial" w:cs="Arial"/>
          <w:i/>
          <w:iCs/>
        </w:rPr>
        <w:t xml:space="preserve"> </w:t>
      </w:r>
      <w:r w:rsidRPr="002F1922">
        <w:rPr>
          <w:rFonts w:ascii="Arial" w:hAnsi="Arial" w:cs="Arial"/>
          <w:i/>
          <w:iCs/>
        </w:rPr>
        <w:t>io proclamo al re il mio poema,</w:t>
      </w:r>
      <w:r w:rsidRPr="002F1922">
        <w:rPr>
          <w:rFonts w:ascii="Arial" w:hAnsi="Arial" w:cs="Arial"/>
          <w:i/>
          <w:iCs/>
        </w:rPr>
        <w:t xml:space="preserve"> </w:t>
      </w:r>
      <w:r w:rsidRPr="002F1922">
        <w:rPr>
          <w:rFonts w:ascii="Arial" w:hAnsi="Arial" w:cs="Arial"/>
          <w:i/>
          <w:iCs/>
        </w:rPr>
        <w:t>la mia lingua è come stilo di scriba veloce.</w:t>
      </w:r>
      <w:r w:rsidRPr="002F1922">
        <w:rPr>
          <w:rFonts w:ascii="Arial" w:hAnsi="Arial" w:cs="Arial"/>
          <w:i/>
          <w:iCs/>
        </w:rPr>
        <w:t xml:space="preserve"> </w:t>
      </w:r>
      <w:r w:rsidRPr="002F1922">
        <w:rPr>
          <w:rFonts w:ascii="Arial" w:hAnsi="Arial" w:cs="Arial"/>
          <w:i/>
          <w:iCs/>
        </w:rPr>
        <w:t>Tu sei il più bello tra i figli dell’uomo,</w:t>
      </w:r>
      <w:r w:rsidRPr="002F1922">
        <w:rPr>
          <w:rFonts w:ascii="Arial" w:hAnsi="Arial" w:cs="Arial"/>
          <w:i/>
          <w:iCs/>
        </w:rPr>
        <w:t xml:space="preserve"> </w:t>
      </w:r>
      <w:r w:rsidRPr="002F1922">
        <w:rPr>
          <w:rFonts w:ascii="Arial" w:hAnsi="Arial" w:cs="Arial"/>
          <w:i/>
          <w:iCs/>
        </w:rPr>
        <w:t>sulle tue labbra è diffusa la grazia,</w:t>
      </w:r>
      <w:r w:rsidRPr="002F1922">
        <w:rPr>
          <w:rFonts w:ascii="Arial" w:hAnsi="Arial" w:cs="Arial"/>
          <w:i/>
          <w:iCs/>
        </w:rPr>
        <w:t xml:space="preserve"> </w:t>
      </w:r>
      <w:r w:rsidRPr="002F1922">
        <w:rPr>
          <w:rFonts w:ascii="Arial" w:hAnsi="Arial" w:cs="Arial"/>
          <w:i/>
          <w:iCs/>
        </w:rPr>
        <w:t>perciò Dio ti ha benedetto per sempre.</w:t>
      </w:r>
      <w:r w:rsidRPr="002F1922">
        <w:rPr>
          <w:rFonts w:ascii="Arial" w:hAnsi="Arial" w:cs="Arial"/>
          <w:i/>
          <w:iCs/>
        </w:rPr>
        <w:t xml:space="preserve"> </w:t>
      </w:r>
      <w:r w:rsidRPr="002F1922">
        <w:rPr>
          <w:rFonts w:ascii="Arial" w:hAnsi="Arial" w:cs="Arial"/>
          <w:i/>
          <w:iCs/>
        </w:rPr>
        <w:t>O prode, cingiti al fianco la spada,</w:t>
      </w:r>
      <w:r w:rsidRPr="002F1922">
        <w:rPr>
          <w:rFonts w:ascii="Arial" w:hAnsi="Arial" w:cs="Arial"/>
          <w:i/>
          <w:iCs/>
        </w:rPr>
        <w:t xml:space="preserve"> </w:t>
      </w:r>
      <w:r w:rsidRPr="002F1922">
        <w:rPr>
          <w:rFonts w:ascii="Arial" w:hAnsi="Arial" w:cs="Arial"/>
          <w:i/>
          <w:iCs/>
        </w:rPr>
        <w:t>tua gloria e tuo vanto,</w:t>
      </w:r>
      <w:r w:rsidRPr="002F1922">
        <w:rPr>
          <w:rFonts w:ascii="Arial" w:hAnsi="Arial" w:cs="Arial"/>
          <w:i/>
          <w:iCs/>
        </w:rPr>
        <w:t xml:space="preserve"> </w:t>
      </w:r>
      <w:r w:rsidRPr="002F1922">
        <w:rPr>
          <w:rFonts w:ascii="Arial" w:hAnsi="Arial" w:cs="Arial"/>
          <w:i/>
          <w:iCs/>
        </w:rPr>
        <w:t>e avanza trionfante.</w:t>
      </w:r>
      <w:r w:rsidRPr="002F1922">
        <w:rPr>
          <w:rFonts w:ascii="Arial" w:hAnsi="Arial" w:cs="Arial"/>
          <w:i/>
          <w:iCs/>
        </w:rPr>
        <w:t xml:space="preserve"> </w:t>
      </w:r>
      <w:r w:rsidRPr="002F1922">
        <w:rPr>
          <w:rFonts w:ascii="Arial" w:hAnsi="Arial" w:cs="Arial"/>
          <w:i/>
          <w:iCs/>
        </w:rPr>
        <w:t>Cavalca per la causa della verità,</w:t>
      </w:r>
      <w:r w:rsidRPr="002F1922">
        <w:rPr>
          <w:rFonts w:ascii="Arial" w:hAnsi="Arial" w:cs="Arial"/>
          <w:i/>
          <w:iCs/>
        </w:rPr>
        <w:t xml:space="preserve"> </w:t>
      </w:r>
      <w:r w:rsidRPr="002F1922">
        <w:rPr>
          <w:rFonts w:ascii="Arial" w:hAnsi="Arial" w:cs="Arial"/>
          <w:i/>
          <w:iCs/>
        </w:rPr>
        <w:t>della mitezza e della giustizia.</w:t>
      </w:r>
      <w:r w:rsidRPr="002F1922">
        <w:rPr>
          <w:rFonts w:ascii="Arial" w:hAnsi="Arial" w:cs="Arial"/>
          <w:i/>
          <w:iCs/>
        </w:rPr>
        <w:t xml:space="preserve"> </w:t>
      </w:r>
      <w:r w:rsidRPr="002F1922">
        <w:rPr>
          <w:rFonts w:ascii="Arial" w:hAnsi="Arial" w:cs="Arial"/>
          <w:i/>
          <w:iCs/>
        </w:rPr>
        <w:t>La tua destra ti mostri prodigi.</w:t>
      </w:r>
      <w:r w:rsidRPr="002F1922">
        <w:rPr>
          <w:rFonts w:ascii="Arial" w:hAnsi="Arial" w:cs="Arial"/>
          <w:i/>
          <w:iCs/>
        </w:rPr>
        <w:t xml:space="preserve"> </w:t>
      </w:r>
      <w:r w:rsidRPr="002F1922">
        <w:rPr>
          <w:rFonts w:ascii="Arial" w:hAnsi="Arial" w:cs="Arial"/>
          <w:i/>
          <w:iCs/>
        </w:rPr>
        <w:t>Le tue frecce sono acute –</w:t>
      </w:r>
      <w:r w:rsidRPr="002F1922">
        <w:rPr>
          <w:rFonts w:ascii="Arial" w:hAnsi="Arial" w:cs="Arial"/>
          <w:i/>
          <w:iCs/>
        </w:rPr>
        <w:t xml:space="preserve"> </w:t>
      </w:r>
      <w:r w:rsidRPr="002F1922">
        <w:rPr>
          <w:rFonts w:ascii="Arial" w:hAnsi="Arial" w:cs="Arial"/>
          <w:i/>
          <w:iCs/>
        </w:rPr>
        <w:t>sotto di te cadono i popoli –,</w:t>
      </w:r>
      <w:r w:rsidRPr="002F1922">
        <w:rPr>
          <w:rFonts w:ascii="Arial" w:hAnsi="Arial" w:cs="Arial"/>
          <w:i/>
          <w:iCs/>
        </w:rPr>
        <w:t xml:space="preserve"> </w:t>
      </w:r>
      <w:r w:rsidRPr="002F1922">
        <w:rPr>
          <w:rFonts w:ascii="Arial" w:hAnsi="Arial" w:cs="Arial"/>
          <w:i/>
          <w:iCs/>
        </w:rPr>
        <w:t>colpiscono al cuore i nemici del re.</w:t>
      </w:r>
      <w:r w:rsidRPr="002F1922">
        <w:rPr>
          <w:rFonts w:ascii="Arial" w:hAnsi="Arial" w:cs="Arial"/>
          <w:i/>
          <w:iCs/>
        </w:rPr>
        <w:t xml:space="preserve"> </w:t>
      </w:r>
      <w:r w:rsidRPr="002F1922">
        <w:rPr>
          <w:rFonts w:ascii="Arial" w:hAnsi="Arial" w:cs="Arial"/>
          <w:i/>
          <w:iCs/>
        </w:rPr>
        <w:t>Il tuo trono, o Dio, dura per sempre;</w:t>
      </w:r>
      <w:r w:rsidRPr="002F1922">
        <w:rPr>
          <w:rFonts w:ascii="Arial" w:hAnsi="Arial" w:cs="Arial"/>
          <w:i/>
          <w:iCs/>
        </w:rPr>
        <w:t xml:space="preserve"> </w:t>
      </w:r>
      <w:r w:rsidRPr="002F1922">
        <w:rPr>
          <w:rFonts w:ascii="Arial" w:hAnsi="Arial" w:cs="Arial"/>
          <w:i/>
          <w:iCs/>
        </w:rPr>
        <w:t>scettro di rettitudine è il tuo scettro regale.</w:t>
      </w:r>
      <w:r w:rsidRPr="002F1922">
        <w:rPr>
          <w:rFonts w:ascii="Arial" w:hAnsi="Arial" w:cs="Arial"/>
          <w:i/>
          <w:iCs/>
        </w:rPr>
        <w:t xml:space="preserve"> </w:t>
      </w:r>
      <w:r w:rsidRPr="002F1922">
        <w:rPr>
          <w:rFonts w:ascii="Arial" w:hAnsi="Arial" w:cs="Arial"/>
          <w:i/>
          <w:iCs/>
        </w:rPr>
        <w:t>Ami la giustizia e la malvagità detesti:</w:t>
      </w:r>
      <w:r w:rsidRPr="002F1922">
        <w:rPr>
          <w:rFonts w:ascii="Arial" w:hAnsi="Arial" w:cs="Arial"/>
          <w:i/>
          <w:iCs/>
        </w:rPr>
        <w:t xml:space="preserve"> </w:t>
      </w:r>
      <w:r w:rsidRPr="002F1922">
        <w:rPr>
          <w:rFonts w:ascii="Arial" w:hAnsi="Arial" w:cs="Arial"/>
          <w:i/>
          <w:iCs/>
        </w:rPr>
        <w:t>Dio, il tuo Dio, ti ha consacrato</w:t>
      </w:r>
      <w:r w:rsidRPr="002F1922">
        <w:rPr>
          <w:rFonts w:ascii="Arial" w:hAnsi="Arial" w:cs="Arial"/>
          <w:i/>
          <w:iCs/>
        </w:rPr>
        <w:t xml:space="preserve"> </w:t>
      </w:r>
      <w:r w:rsidRPr="002F1922">
        <w:rPr>
          <w:rFonts w:ascii="Arial" w:hAnsi="Arial" w:cs="Arial"/>
          <w:i/>
          <w:iCs/>
        </w:rPr>
        <w:t>con olio di letizia, a preferenza dei tuoi compagni.</w:t>
      </w:r>
      <w:r w:rsidRPr="002F1922">
        <w:rPr>
          <w:rFonts w:ascii="Arial" w:hAnsi="Arial" w:cs="Arial"/>
          <w:i/>
          <w:iCs/>
        </w:rPr>
        <w:t xml:space="preserve"> </w:t>
      </w:r>
      <w:r w:rsidRPr="002F1922">
        <w:rPr>
          <w:rFonts w:ascii="Arial" w:hAnsi="Arial" w:cs="Arial"/>
          <w:i/>
          <w:iCs/>
        </w:rPr>
        <w:t>Di mirra, àloe e cassia</w:t>
      </w:r>
      <w:r w:rsidRPr="002F1922">
        <w:rPr>
          <w:rFonts w:ascii="Arial" w:hAnsi="Arial" w:cs="Arial"/>
          <w:i/>
          <w:iCs/>
        </w:rPr>
        <w:t xml:space="preserve"> </w:t>
      </w:r>
      <w:r w:rsidRPr="002F1922">
        <w:rPr>
          <w:rFonts w:ascii="Arial" w:hAnsi="Arial" w:cs="Arial"/>
          <w:i/>
          <w:iCs/>
        </w:rPr>
        <w:t>profumano tutte le tue vesti;</w:t>
      </w:r>
      <w:r w:rsidRPr="002F1922">
        <w:rPr>
          <w:rFonts w:ascii="Arial" w:hAnsi="Arial" w:cs="Arial"/>
          <w:i/>
          <w:iCs/>
        </w:rPr>
        <w:t xml:space="preserve"> </w:t>
      </w:r>
      <w:r w:rsidRPr="002F1922">
        <w:rPr>
          <w:rFonts w:ascii="Arial" w:hAnsi="Arial" w:cs="Arial"/>
          <w:i/>
          <w:iCs/>
        </w:rPr>
        <w:t>da palazzi d’avorio ti rallegri</w:t>
      </w:r>
      <w:r w:rsidRPr="002F1922">
        <w:rPr>
          <w:rFonts w:ascii="Arial" w:hAnsi="Arial" w:cs="Arial"/>
          <w:i/>
          <w:iCs/>
        </w:rPr>
        <w:t xml:space="preserve"> </w:t>
      </w:r>
      <w:r w:rsidRPr="002F1922">
        <w:rPr>
          <w:rFonts w:ascii="Arial" w:hAnsi="Arial" w:cs="Arial"/>
          <w:i/>
          <w:iCs/>
        </w:rPr>
        <w:t>il suono di strumenti a corda.</w:t>
      </w:r>
      <w:r w:rsidRPr="002F1922">
        <w:rPr>
          <w:rFonts w:ascii="Arial" w:hAnsi="Arial" w:cs="Arial"/>
          <w:i/>
          <w:iCs/>
        </w:rPr>
        <w:t xml:space="preserve"> </w:t>
      </w:r>
      <w:r w:rsidRPr="002F1922">
        <w:rPr>
          <w:rFonts w:ascii="Arial" w:hAnsi="Arial" w:cs="Arial"/>
          <w:i/>
          <w:iCs/>
        </w:rPr>
        <w:t>Figlie di re fra le tue predilette;</w:t>
      </w:r>
      <w:r w:rsidRPr="002F1922">
        <w:rPr>
          <w:rFonts w:ascii="Arial" w:hAnsi="Arial" w:cs="Arial"/>
          <w:i/>
          <w:iCs/>
        </w:rPr>
        <w:t xml:space="preserve"> </w:t>
      </w:r>
      <w:r w:rsidRPr="002F1922">
        <w:rPr>
          <w:rFonts w:ascii="Arial" w:hAnsi="Arial" w:cs="Arial"/>
          <w:i/>
          <w:iCs/>
        </w:rPr>
        <w:t>alla tua destra sta la regina, in ori di Ofir.</w:t>
      </w:r>
      <w:r w:rsidRPr="002F1922">
        <w:rPr>
          <w:rFonts w:ascii="Arial" w:hAnsi="Arial" w:cs="Arial"/>
          <w:i/>
          <w:iCs/>
        </w:rPr>
        <w:t xml:space="preserve"> </w:t>
      </w:r>
      <w:r w:rsidRPr="002F1922">
        <w:rPr>
          <w:rFonts w:ascii="Arial" w:hAnsi="Arial" w:cs="Arial"/>
          <w:i/>
          <w:iCs/>
        </w:rPr>
        <w:t>Ascolta, figlia, guarda, porgi l’orecchio:</w:t>
      </w:r>
      <w:r w:rsidRPr="002F1922">
        <w:rPr>
          <w:rFonts w:ascii="Arial" w:hAnsi="Arial" w:cs="Arial"/>
          <w:i/>
          <w:iCs/>
        </w:rPr>
        <w:t xml:space="preserve"> </w:t>
      </w:r>
      <w:r w:rsidRPr="002F1922">
        <w:rPr>
          <w:rFonts w:ascii="Arial" w:hAnsi="Arial" w:cs="Arial"/>
          <w:i/>
          <w:iCs/>
        </w:rPr>
        <w:t>dimentica il tuo popolo e la casa di tuo padre;</w:t>
      </w:r>
      <w:r w:rsidRPr="002F1922">
        <w:rPr>
          <w:rFonts w:ascii="Arial" w:hAnsi="Arial" w:cs="Arial"/>
          <w:i/>
          <w:iCs/>
        </w:rPr>
        <w:t xml:space="preserve"> </w:t>
      </w:r>
      <w:r w:rsidRPr="002F1922">
        <w:rPr>
          <w:rFonts w:ascii="Arial" w:hAnsi="Arial" w:cs="Arial"/>
          <w:i/>
          <w:iCs/>
        </w:rPr>
        <w:t>il re è invaghito della tua bellezza.</w:t>
      </w:r>
      <w:r w:rsidRPr="002F1922">
        <w:rPr>
          <w:rFonts w:ascii="Arial" w:hAnsi="Arial" w:cs="Arial"/>
          <w:i/>
          <w:iCs/>
        </w:rPr>
        <w:t xml:space="preserve"> </w:t>
      </w:r>
      <w:r w:rsidRPr="002F1922">
        <w:rPr>
          <w:rFonts w:ascii="Arial" w:hAnsi="Arial" w:cs="Arial"/>
          <w:i/>
          <w:iCs/>
        </w:rPr>
        <w:t>È lui il tuo signore: rendigli omaggio.</w:t>
      </w:r>
      <w:r w:rsidRPr="002F1922">
        <w:rPr>
          <w:rFonts w:ascii="Arial" w:hAnsi="Arial" w:cs="Arial"/>
          <w:i/>
          <w:iCs/>
        </w:rPr>
        <w:t xml:space="preserve"> </w:t>
      </w:r>
      <w:r w:rsidRPr="002F1922">
        <w:rPr>
          <w:rFonts w:ascii="Arial" w:hAnsi="Arial" w:cs="Arial"/>
          <w:i/>
          <w:iCs/>
        </w:rPr>
        <w:t>Gli abitanti di Tiro portano doni,</w:t>
      </w:r>
      <w:r w:rsidRPr="002F1922">
        <w:rPr>
          <w:rFonts w:ascii="Arial" w:hAnsi="Arial" w:cs="Arial"/>
          <w:i/>
          <w:iCs/>
        </w:rPr>
        <w:t xml:space="preserve"> </w:t>
      </w:r>
      <w:r w:rsidRPr="002F1922">
        <w:rPr>
          <w:rFonts w:ascii="Arial" w:hAnsi="Arial" w:cs="Arial"/>
          <w:i/>
          <w:iCs/>
        </w:rPr>
        <w:t>i più ricchi del popolo cercano il tuo favore.</w:t>
      </w:r>
      <w:r w:rsidRPr="002F1922">
        <w:rPr>
          <w:rFonts w:ascii="Arial" w:hAnsi="Arial" w:cs="Arial"/>
          <w:i/>
          <w:iCs/>
        </w:rPr>
        <w:t xml:space="preserve"> </w:t>
      </w:r>
      <w:r w:rsidRPr="002F1922">
        <w:rPr>
          <w:rFonts w:ascii="Arial" w:hAnsi="Arial" w:cs="Arial"/>
          <w:i/>
          <w:iCs/>
        </w:rPr>
        <w:t>Entra la figlia del re: è tutta splendore,</w:t>
      </w:r>
      <w:r w:rsidRPr="002F1922">
        <w:rPr>
          <w:rFonts w:ascii="Arial" w:hAnsi="Arial" w:cs="Arial"/>
          <w:i/>
          <w:iCs/>
        </w:rPr>
        <w:t xml:space="preserve"> </w:t>
      </w:r>
      <w:r w:rsidRPr="002F1922">
        <w:rPr>
          <w:rFonts w:ascii="Arial" w:hAnsi="Arial" w:cs="Arial"/>
          <w:i/>
          <w:iCs/>
        </w:rPr>
        <w:t>tessuto d’oro è il suo vestito.</w:t>
      </w:r>
      <w:r w:rsidRPr="002F1922">
        <w:rPr>
          <w:rFonts w:ascii="Arial" w:hAnsi="Arial" w:cs="Arial"/>
          <w:i/>
          <w:iCs/>
        </w:rPr>
        <w:t xml:space="preserve"> </w:t>
      </w:r>
      <w:r w:rsidRPr="002F1922">
        <w:rPr>
          <w:rFonts w:ascii="Arial" w:hAnsi="Arial" w:cs="Arial"/>
          <w:i/>
          <w:iCs/>
        </w:rPr>
        <w:t>È condotta al re in broccati preziosi;</w:t>
      </w:r>
      <w:r w:rsidRPr="002F1922">
        <w:rPr>
          <w:rFonts w:ascii="Arial" w:hAnsi="Arial" w:cs="Arial"/>
          <w:i/>
          <w:iCs/>
        </w:rPr>
        <w:t xml:space="preserve"> </w:t>
      </w:r>
      <w:r w:rsidRPr="002F1922">
        <w:rPr>
          <w:rFonts w:ascii="Arial" w:hAnsi="Arial" w:cs="Arial"/>
          <w:i/>
          <w:iCs/>
        </w:rPr>
        <w:t>dietro a lei le vergini, sue compagne,</w:t>
      </w:r>
      <w:r w:rsidRPr="002F1922">
        <w:rPr>
          <w:rFonts w:ascii="Arial" w:hAnsi="Arial" w:cs="Arial"/>
          <w:i/>
          <w:iCs/>
        </w:rPr>
        <w:t xml:space="preserve"> </w:t>
      </w:r>
      <w:r w:rsidRPr="002F1922">
        <w:rPr>
          <w:rFonts w:ascii="Arial" w:hAnsi="Arial" w:cs="Arial"/>
          <w:i/>
          <w:iCs/>
        </w:rPr>
        <w:t>a te sono presentate;</w:t>
      </w:r>
      <w:r w:rsidRPr="002F1922">
        <w:rPr>
          <w:rFonts w:ascii="Arial" w:hAnsi="Arial" w:cs="Arial"/>
          <w:i/>
          <w:iCs/>
        </w:rPr>
        <w:t xml:space="preserve"> </w:t>
      </w:r>
      <w:r w:rsidRPr="002F1922">
        <w:rPr>
          <w:rFonts w:ascii="Arial" w:hAnsi="Arial" w:cs="Arial"/>
          <w:i/>
          <w:iCs/>
        </w:rPr>
        <w:t>condotte in gioia ed esultanza,</w:t>
      </w:r>
      <w:r w:rsidRPr="002F1922">
        <w:rPr>
          <w:rFonts w:ascii="Arial" w:hAnsi="Arial" w:cs="Arial"/>
          <w:i/>
          <w:iCs/>
        </w:rPr>
        <w:t xml:space="preserve"> </w:t>
      </w:r>
      <w:r w:rsidRPr="002F1922">
        <w:rPr>
          <w:rFonts w:ascii="Arial" w:hAnsi="Arial" w:cs="Arial"/>
          <w:i/>
          <w:iCs/>
        </w:rPr>
        <w:t>sono presentate nel palazzo del re.</w:t>
      </w:r>
      <w:r w:rsidRPr="002F1922">
        <w:rPr>
          <w:rFonts w:ascii="Arial" w:hAnsi="Arial" w:cs="Arial"/>
          <w:i/>
          <w:iCs/>
        </w:rPr>
        <w:t xml:space="preserve"> </w:t>
      </w:r>
      <w:r w:rsidRPr="002F1922">
        <w:rPr>
          <w:rFonts w:ascii="Arial" w:hAnsi="Arial" w:cs="Arial"/>
          <w:i/>
          <w:iCs/>
        </w:rPr>
        <w:t>Ai tuoi padri succederanno i tuoi figli;</w:t>
      </w:r>
      <w:r w:rsidRPr="002F1922">
        <w:rPr>
          <w:rFonts w:ascii="Arial" w:hAnsi="Arial" w:cs="Arial"/>
          <w:i/>
          <w:iCs/>
        </w:rPr>
        <w:t xml:space="preserve"> </w:t>
      </w:r>
      <w:r w:rsidRPr="002F1922">
        <w:rPr>
          <w:rFonts w:ascii="Arial" w:hAnsi="Arial" w:cs="Arial"/>
          <w:i/>
          <w:iCs/>
        </w:rPr>
        <w:t>li farai prìncipi di tutta la terra.</w:t>
      </w:r>
      <w:r w:rsidRPr="002F1922">
        <w:rPr>
          <w:rFonts w:ascii="Arial" w:hAnsi="Arial" w:cs="Arial"/>
          <w:i/>
          <w:iCs/>
        </w:rPr>
        <w:t xml:space="preserve"> </w:t>
      </w:r>
      <w:r w:rsidRPr="002F1922">
        <w:rPr>
          <w:rFonts w:ascii="Arial" w:hAnsi="Arial" w:cs="Arial"/>
          <w:i/>
          <w:iCs/>
        </w:rPr>
        <w:t>Il tuo nome voglio far ricordare per tutte le generazioni;</w:t>
      </w:r>
      <w:r w:rsidRPr="002F1922">
        <w:rPr>
          <w:rFonts w:ascii="Arial" w:hAnsi="Arial" w:cs="Arial"/>
          <w:i/>
          <w:iCs/>
        </w:rPr>
        <w:t xml:space="preserve"> </w:t>
      </w:r>
      <w:r w:rsidRPr="002F1922">
        <w:rPr>
          <w:rFonts w:ascii="Arial" w:hAnsi="Arial" w:cs="Arial"/>
          <w:i/>
          <w:iCs/>
        </w:rPr>
        <w:t>così i popoli ti loderanno in eterno, per sempre</w:t>
      </w:r>
      <w:r w:rsidRPr="002F1922">
        <w:rPr>
          <w:rFonts w:ascii="Arial" w:hAnsi="Arial" w:cs="Arial"/>
          <w:i/>
          <w:iCs/>
        </w:rPr>
        <w:t xml:space="preserve"> (Sal 45,1-18) </w:t>
      </w:r>
    </w:p>
    <w:p w14:paraId="67C92D9C" w14:textId="2A01F6AA" w:rsidR="002F1922" w:rsidRPr="001C302C" w:rsidRDefault="002F1922" w:rsidP="002F1922">
      <w:pPr>
        <w:spacing w:after="120"/>
        <w:jc w:val="both"/>
        <w:rPr>
          <w:rFonts w:ascii="Arial" w:hAnsi="Arial" w:cs="Arial"/>
          <w:i/>
          <w:iCs/>
        </w:rPr>
      </w:pPr>
      <w:r>
        <w:rPr>
          <w:rFonts w:ascii="Arial" w:hAnsi="Arial" w:cs="Arial"/>
        </w:rPr>
        <w:t xml:space="preserve">Ecco ora come l’Apostolo Giovanni vede la bellezza della Nuova Gerusalemme che discende dal cielo: </w:t>
      </w:r>
      <w:r w:rsidRPr="001C302C">
        <w:rPr>
          <w:rFonts w:ascii="Arial" w:hAnsi="Arial" w:cs="Arial"/>
          <w:i/>
          <w:iCs/>
        </w:rPr>
        <w:t>“</w:t>
      </w:r>
      <w:r w:rsidRPr="001C302C">
        <w:rPr>
          <w:rFonts w:ascii="Arial" w:hAnsi="Arial" w:cs="Arial"/>
          <w:i/>
          <w:iCs/>
        </w:rPr>
        <w:t xml:space="preserve">E vidi un cielo nuovo e una terra nuova: il cielo e la terra di prima infatti erano scomparsi e il mare non c’era più. </w:t>
      </w:r>
      <w:r w:rsidR="001C302C" w:rsidRPr="001C302C">
        <w:rPr>
          <w:rFonts w:ascii="Arial" w:hAnsi="Arial" w:cs="Arial"/>
          <w:i/>
          <w:iCs/>
        </w:rPr>
        <w:t>E</w:t>
      </w:r>
      <w:r w:rsidRPr="001C302C">
        <w:rPr>
          <w:rFonts w:ascii="Arial" w:hAnsi="Arial" w:cs="Arial"/>
          <w:i/>
          <w:iCs/>
        </w:rPr>
        <w:t xml:space="preserve"> vidi anche la città santa, la Gerusalemme nuova, scendere dal cielo, da Dio, pronta come una sposa adorna per il suo sposo. </w:t>
      </w:r>
      <w:r w:rsidR="001C302C" w:rsidRPr="001C302C">
        <w:rPr>
          <w:rFonts w:ascii="Arial" w:hAnsi="Arial" w:cs="Arial"/>
          <w:i/>
          <w:iCs/>
        </w:rPr>
        <w:t>Udii</w:t>
      </w:r>
      <w:r w:rsidRPr="001C302C">
        <w:rPr>
          <w:rFonts w:ascii="Arial" w:hAnsi="Arial" w:cs="Arial"/>
          <w:i/>
          <w:iCs/>
        </w:rPr>
        <w:t xml:space="preserve"> allora una voce potente, che veniva dal trono e diceva:</w:t>
      </w:r>
      <w:r w:rsidRPr="001C302C">
        <w:rPr>
          <w:rFonts w:ascii="Arial" w:hAnsi="Arial" w:cs="Arial"/>
          <w:i/>
          <w:iCs/>
        </w:rPr>
        <w:t xml:space="preserve"> </w:t>
      </w:r>
      <w:r w:rsidRPr="001C302C">
        <w:rPr>
          <w:rFonts w:ascii="Arial" w:hAnsi="Arial" w:cs="Arial"/>
          <w:i/>
          <w:iCs/>
        </w:rPr>
        <w:t>«Ecco la tenda di Dio con gli uomini!</w:t>
      </w:r>
      <w:r w:rsidRPr="001C302C">
        <w:rPr>
          <w:rFonts w:ascii="Arial" w:hAnsi="Arial" w:cs="Arial"/>
          <w:i/>
          <w:iCs/>
        </w:rPr>
        <w:t xml:space="preserve"> </w:t>
      </w:r>
      <w:r w:rsidRPr="001C302C">
        <w:rPr>
          <w:rFonts w:ascii="Arial" w:hAnsi="Arial" w:cs="Arial"/>
          <w:i/>
          <w:iCs/>
        </w:rPr>
        <w:t xml:space="preserve">Egli abiterà con loro </w:t>
      </w:r>
      <w:r w:rsidRPr="001C302C">
        <w:rPr>
          <w:rFonts w:ascii="Arial" w:hAnsi="Arial" w:cs="Arial"/>
          <w:i/>
          <w:iCs/>
        </w:rPr>
        <w:t xml:space="preserve"> </w:t>
      </w:r>
      <w:r w:rsidRPr="001C302C">
        <w:rPr>
          <w:rFonts w:ascii="Arial" w:hAnsi="Arial" w:cs="Arial"/>
          <w:i/>
          <w:iCs/>
        </w:rPr>
        <w:t>ed essi saranno suoi popoli</w:t>
      </w:r>
      <w:r w:rsidRPr="001C302C">
        <w:rPr>
          <w:rFonts w:ascii="Arial" w:hAnsi="Arial" w:cs="Arial"/>
          <w:i/>
          <w:iCs/>
        </w:rPr>
        <w:t xml:space="preserve">  </w:t>
      </w:r>
      <w:r w:rsidRPr="001C302C">
        <w:rPr>
          <w:rFonts w:ascii="Arial" w:hAnsi="Arial" w:cs="Arial"/>
          <w:i/>
          <w:iCs/>
        </w:rPr>
        <w:t>ed egli sarà il Dio con loro, il loro Dio.</w:t>
      </w:r>
      <w:r w:rsidRPr="001C302C">
        <w:rPr>
          <w:rFonts w:ascii="Arial" w:hAnsi="Arial" w:cs="Arial"/>
          <w:i/>
          <w:iCs/>
        </w:rPr>
        <w:t xml:space="preserve"> </w:t>
      </w:r>
      <w:r w:rsidR="001C302C" w:rsidRPr="001C302C">
        <w:rPr>
          <w:rFonts w:ascii="Arial" w:hAnsi="Arial" w:cs="Arial"/>
          <w:i/>
          <w:iCs/>
        </w:rPr>
        <w:t>E</w:t>
      </w:r>
      <w:r w:rsidRPr="001C302C">
        <w:rPr>
          <w:rFonts w:ascii="Arial" w:hAnsi="Arial" w:cs="Arial"/>
          <w:i/>
          <w:iCs/>
        </w:rPr>
        <w:t xml:space="preserve"> asciugherà ogni lacrima dai loro occhi</w:t>
      </w:r>
      <w:r w:rsidRPr="001C302C">
        <w:rPr>
          <w:rFonts w:ascii="Arial" w:hAnsi="Arial" w:cs="Arial"/>
          <w:i/>
          <w:iCs/>
        </w:rPr>
        <w:t xml:space="preserve"> </w:t>
      </w:r>
      <w:r w:rsidRPr="001C302C">
        <w:rPr>
          <w:rFonts w:ascii="Arial" w:hAnsi="Arial" w:cs="Arial"/>
          <w:i/>
          <w:iCs/>
        </w:rPr>
        <w:t>e non vi sarà più la morte</w:t>
      </w:r>
      <w:r w:rsidRPr="001C302C">
        <w:rPr>
          <w:rFonts w:ascii="Arial" w:hAnsi="Arial" w:cs="Arial"/>
          <w:i/>
          <w:iCs/>
        </w:rPr>
        <w:t xml:space="preserve"> </w:t>
      </w:r>
      <w:r w:rsidRPr="001C302C">
        <w:rPr>
          <w:rFonts w:ascii="Arial" w:hAnsi="Arial" w:cs="Arial"/>
          <w:i/>
          <w:iCs/>
        </w:rPr>
        <w:t>né lutto né lamento né affanno,</w:t>
      </w:r>
      <w:r w:rsidRPr="001C302C">
        <w:rPr>
          <w:rFonts w:ascii="Arial" w:hAnsi="Arial" w:cs="Arial"/>
          <w:i/>
          <w:iCs/>
        </w:rPr>
        <w:t xml:space="preserve"> </w:t>
      </w:r>
      <w:r w:rsidRPr="001C302C">
        <w:rPr>
          <w:rFonts w:ascii="Arial" w:hAnsi="Arial" w:cs="Arial"/>
          <w:i/>
          <w:iCs/>
        </w:rPr>
        <w:t>perché le cose di prima sono passate».</w:t>
      </w:r>
    </w:p>
    <w:p w14:paraId="6632A627" w14:textId="341AE462" w:rsidR="002F1922" w:rsidRPr="001C302C" w:rsidRDefault="001C302C" w:rsidP="002F1922">
      <w:pPr>
        <w:spacing w:after="120"/>
        <w:jc w:val="both"/>
        <w:rPr>
          <w:rFonts w:ascii="Arial" w:hAnsi="Arial" w:cs="Arial"/>
          <w:i/>
          <w:iCs/>
        </w:rPr>
      </w:pPr>
      <w:r w:rsidRPr="001C302C">
        <w:rPr>
          <w:rFonts w:ascii="Arial" w:hAnsi="Arial" w:cs="Arial"/>
          <w:i/>
          <w:iCs/>
        </w:rPr>
        <w:t>E</w:t>
      </w:r>
      <w:r w:rsidR="002F1922" w:rsidRPr="001C302C">
        <w:rPr>
          <w:rFonts w:ascii="Arial" w:hAnsi="Arial" w:cs="Arial"/>
          <w:i/>
          <w:iCs/>
        </w:rPr>
        <w:t xml:space="preserve"> Colui che sedeva sul trono disse: «Ecco, io faccio nuove tutte le cose». E soggiunse: «Scrivi, perché queste parole sono certe e vere». </w:t>
      </w:r>
      <w:r w:rsidRPr="001C302C">
        <w:rPr>
          <w:rFonts w:ascii="Arial" w:hAnsi="Arial" w:cs="Arial"/>
          <w:i/>
          <w:iCs/>
        </w:rPr>
        <w:t>E</w:t>
      </w:r>
      <w:r w:rsidR="002F1922" w:rsidRPr="001C302C">
        <w:rPr>
          <w:rFonts w:ascii="Arial" w:hAnsi="Arial" w:cs="Arial"/>
          <w:i/>
          <w:iCs/>
        </w:rPr>
        <w:t xml:space="preserve"> mi disse:</w:t>
      </w:r>
      <w:r w:rsidR="002F1922" w:rsidRPr="001C302C">
        <w:rPr>
          <w:rFonts w:ascii="Arial" w:hAnsi="Arial" w:cs="Arial"/>
          <w:i/>
          <w:iCs/>
        </w:rPr>
        <w:t xml:space="preserve"> </w:t>
      </w:r>
      <w:r w:rsidR="002F1922" w:rsidRPr="001C302C">
        <w:rPr>
          <w:rFonts w:ascii="Arial" w:hAnsi="Arial" w:cs="Arial"/>
          <w:i/>
          <w:iCs/>
        </w:rPr>
        <w:t>«Ecco, sono compiute!</w:t>
      </w:r>
      <w:r w:rsidR="002F1922" w:rsidRPr="001C302C">
        <w:rPr>
          <w:rFonts w:ascii="Arial" w:hAnsi="Arial" w:cs="Arial"/>
          <w:i/>
          <w:iCs/>
        </w:rPr>
        <w:t xml:space="preserve"> </w:t>
      </w:r>
      <w:r w:rsidR="002F1922" w:rsidRPr="001C302C">
        <w:rPr>
          <w:rFonts w:ascii="Arial" w:hAnsi="Arial" w:cs="Arial"/>
          <w:i/>
          <w:iCs/>
        </w:rPr>
        <w:t>Io sono l’Alfa e l’Omèga,</w:t>
      </w:r>
      <w:r w:rsidR="002F1922" w:rsidRPr="001C302C">
        <w:rPr>
          <w:rFonts w:ascii="Arial" w:hAnsi="Arial" w:cs="Arial"/>
          <w:i/>
          <w:iCs/>
        </w:rPr>
        <w:t xml:space="preserve"> </w:t>
      </w:r>
      <w:r w:rsidR="002F1922" w:rsidRPr="001C302C">
        <w:rPr>
          <w:rFonts w:ascii="Arial" w:hAnsi="Arial" w:cs="Arial"/>
          <w:i/>
          <w:iCs/>
        </w:rPr>
        <w:t>il Principio e la Fine.</w:t>
      </w:r>
      <w:r w:rsidR="002F1922" w:rsidRPr="001C302C">
        <w:rPr>
          <w:rFonts w:ascii="Arial" w:hAnsi="Arial" w:cs="Arial"/>
          <w:i/>
          <w:iCs/>
        </w:rPr>
        <w:t xml:space="preserve"> </w:t>
      </w:r>
      <w:r w:rsidR="002F1922" w:rsidRPr="001C302C">
        <w:rPr>
          <w:rFonts w:ascii="Arial" w:hAnsi="Arial" w:cs="Arial"/>
          <w:i/>
          <w:iCs/>
        </w:rPr>
        <w:t xml:space="preserve">A colui che ha sete </w:t>
      </w:r>
      <w:r w:rsidR="002F1922" w:rsidRPr="001C302C">
        <w:rPr>
          <w:rFonts w:ascii="Arial" w:hAnsi="Arial" w:cs="Arial"/>
          <w:i/>
          <w:iCs/>
        </w:rPr>
        <w:t xml:space="preserve"> </w:t>
      </w:r>
      <w:r w:rsidR="002F1922" w:rsidRPr="001C302C">
        <w:rPr>
          <w:rFonts w:ascii="Arial" w:hAnsi="Arial" w:cs="Arial"/>
          <w:i/>
          <w:iCs/>
        </w:rPr>
        <w:t>io darò gratuitamente da bere</w:t>
      </w:r>
      <w:r w:rsidR="002F1922" w:rsidRPr="001C302C">
        <w:rPr>
          <w:rFonts w:ascii="Arial" w:hAnsi="Arial" w:cs="Arial"/>
          <w:i/>
          <w:iCs/>
        </w:rPr>
        <w:t xml:space="preserve"> </w:t>
      </w:r>
      <w:r w:rsidR="002F1922" w:rsidRPr="001C302C">
        <w:rPr>
          <w:rFonts w:ascii="Arial" w:hAnsi="Arial" w:cs="Arial"/>
          <w:i/>
          <w:iCs/>
        </w:rPr>
        <w:t>alla fonte dell’acqua della vita.</w:t>
      </w:r>
      <w:r w:rsidR="002F1922" w:rsidRPr="001C302C">
        <w:rPr>
          <w:rFonts w:ascii="Arial" w:hAnsi="Arial" w:cs="Arial"/>
          <w:i/>
          <w:iCs/>
        </w:rPr>
        <w:t xml:space="preserve"> </w:t>
      </w:r>
      <w:r w:rsidRPr="001C302C">
        <w:rPr>
          <w:rFonts w:ascii="Arial" w:hAnsi="Arial" w:cs="Arial"/>
          <w:i/>
          <w:iCs/>
        </w:rPr>
        <w:t>Chi</w:t>
      </w:r>
      <w:r w:rsidR="002F1922" w:rsidRPr="001C302C">
        <w:rPr>
          <w:rFonts w:ascii="Arial" w:hAnsi="Arial" w:cs="Arial"/>
          <w:i/>
          <w:iCs/>
        </w:rPr>
        <w:t xml:space="preserve"> sarà vincitore erediterà questi beni;</w:t>
      </w:r>
      <w:r w:rsidR="002F1922" w:rsidRPr="001C302C">
        <w:rPr>
          <w:rFonts w:ascii="Arial" w:hAnsi="Arial" w:cs="Arial"/>
          <w:i/>
          <w:iCs/>
        </w:rPr>
        <w:t xml:space="preserve"> </w:t>
      </w:r>
      <w:r w:rsidR="002F1922" w:rsidRPr="001C302C">
        <w:rPr>
          <w:rFonts w:ascii="Arial" w:hAnsi="Arial" w:cs="Arial"/>
          <w:i/>
          <w:iCs/>
        </w:rPr>
        <w:t>io sarò suo Dio ed egli sarà mio figlio.</w:t>
      </w:r>
      <w:r>
        <w:rPr>
          <w:rFonts w:ascii="Arial" w:hAnsi="Arial" w:cs="Arial"/>
          <w:i/>
          <w:iCs/>
        </w:rPr>
        <w:t xml:space="preserve"> </w:t>
      </w:r>
      <w:r w:rsidRPr="001C302C">
        <w:rPr>
          <w:rFonts w:ascii="Arial" w:hAnsi="Arial" w:cs="Arial"/>
          <w:i/>
          <w:iCs/>
        </w:rPr>
        <w:t>Ma</w:t>
      </w:r>
      <w:r w:rsidR="002F1922" w:rsidRPr="001C302C">
        <w:rPr>
          <w:rFonts w:ascii="Arial" w:hAnsi="Arial" w:cs="Arial"/>
          <w:i/>
          <w:iCs/>
        </w:rPr>
        <w:t xml:space="preserve"> per i vili e gli increduli, gli abietti e gli omicidi, gli immorali, i maghi, gli idolatri e per tutti i mentitori è riservato lo stagno ardente di fuoco e di zolfo. Questa è la seconda morte».</w:t>
      </w:r>
    </w:p>
    <w:p w14:paraId="401D0434" w14:textId="736839BC" w:rsidR="002F1922" w:rsidRPr="001C302C" w:rsidRDefault="001C302C" w:rsidP="002F1922">
      <w:pPr>
        <w:spacing w:after="120"/>
        <w:jc w:val="both"/>
        <w:rPr>
          <w:rFonts w:ascii="Arial" w:hAnsi="Arial" w:cs="Arial"/>
          <w:i/>
          <w:iCs/>
        </w:rPr>
      </w:pPr>
      <w:r w:rsidRPr="001C302C">
        <w:rPr>
          <w:rFonts w:ascii="Arial" w:hAnsi="Arial" w:cs="Arial"/>
          <w:i/>
          <w:iCs/>
        </w:rPr>
        <w:t>Poi</w:t>
      </w:r>
      <w:r w:rsidR="002F1922" w:rsidRPr="001C302C">
        <w:rPr>
          <w:rFonts w:ascii="Arial" w:hAnsi="Arial" w:cs="Arial"/>
          <w:i/>
          <w:iCs/>
        </w:rPr>
        <w:t xml:space="preserve"> venne uno dei sette angeli, che hanno le sette coppe piene degli ultimi sette flagelli, e mi parlò: «Vieni, ti mostrerò la promessa sposa, la sposa dell’Agnello». </w:t>
      </w:r>
      <w:r w:rsidRPr="001C302C">
        <w:rPr>
          <w:rFonts w:ascii="Arial" w:hAnsi="Arial" w:cs="Arial"/>
          <w:i/>
          <w:iCs/>
        </w:rPr>
        <w:t>L’angelo</w:t>
      </w:r>
      <w:r w:rsidR="002F1922" w:rsidRPr="001C302C">
        <w:rPr>
          <w:rFonts w:ascii="Arial" w:hAnsi="Arial" w:cs="Arial"/>
          <w:i/>
          <w:iCs/>
        </w:rPr>
        <w:t xml:space="preserve">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34371728" w14:textId="04BA9F37" w:rsidR="002F1922" w:rsidRPr="001C302C" w:rsidRDefault="001C302C" w:rsidP="002F1922">
      <w:pPr>
        <w:spacing w:after="120"/>
        <w:jc w:val="both"/>
        <w:rPr>
          <w:rFonts w:ascii="Arial" w:hAnsi="Arial" w:cs="Arial"/>
          <w:i/>
          <w:iCs/>
        </w:rPr>
      </w:pPr>
      <w:r w:rsidRPr="001C302C">
        <w:rPr>
          <w:rFonts w:ascii="Arial" w:hAnsi="Arial" w:cs="Arial"/>
          <w:i/>
          <w:iCs/>
        </w:rPr>
        <w:t>Colui</w:t>
      </w:r>
      <w:r w:rsidR="002F1922" w:rsidRPr="001C302C">
        <w:rPr>
          <w:rFonts w:ascii="Arial" w:hAnsi="Arial" w:cs="Arial"/>
          <w:i/>
          <w:iCs/>
        </w:rPr>
        <w:t xml:space="preserve">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w:t>
      </w:r>
      <w:r w:rsidRPr="001C302C">
        <w:rPr>
          <w:rFonts w:ascii="Arial" w:hAnsi="Arial" w:cs="Arial"/>
          <w:i/>
          <w:iCs/>
        </w:rPr>
        <w:t>Ne</w:t>
      </w:r>
      <w:r w:rsidR="002F1922" w:rsidRPr="001C302C">
        <w:rPr>
          <w:rFonts w:ascii="Arial" w:hAnsi="Arial" w:cs="Arial"/>
          <w:i/>
          <w:iCs/>
        </w:rPr>
        <w:t xml:space="preserve"> misurò anche le mura: sono alte centoquarantaquattro braccia, secondo la misura in uso tra gli uomini adoperata dall’angelo. </w:t>
      </w:r>
      <w:r w:rsidRPr="001C302C">
        <w:rPr>
          <w:rFonts w:ascii="Arial" w:hAnsi="Arial" w:cs="Arial"/>
          <w:i/>
          <w:iCs/>
        </w:rPr>
        <w:t>Le</w:t>
      </w:r>
      <w:r w:rsidR="002F1922" w:rsidRPr="001C302C">
        <w:rPr>
          <w:rFonts w:ascii="Arial" w:hAnsi="Arial" w:cs="Arial"/>
          <w:i/>
          <w:iCs/>
        </w:rPr>
        <w:t xml:space="preserve"> mura sono costruite con diaspro e la città è di oro puro, simile a terso cristallo. I basamenti delle mura della città sono adorni di ogni specie di pietre preziose. Il primo basamento è di diaspro, il secondo di zaffìro, il terzo di calcedònio, il quarto di smeraldo, </w:t>
      </w:r>
      <w:r w:rsidRPr="001C302C">
        <w:rPr>
          <w:rFonts w:ascii="Arial" w:hAnsi="Arial" w:cs="Arial"/>
          <w:i/>
          <w:iCs/>
        </w:rPr>
        <w:t>il</w:t>
      </w:r>
      <w:r w:rsidR="002F1922" w:rsidRPr="001C302C">
        <w:rPr>
          <w:rFonts w:ascii="Arial" w:hAnsi="Arial" w:cs="Arial"/>
          <w:i/>
          <w:iCs/>
        </w:rPr>
        <w:t xml:space="preserve">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r w:rsidR="002F1922" w:rsidRPr="001C302C">
        <w:rPr>
          <w:rFonts w:ascii="Arial" w:hAnsi="Arial" w:cs="Arial"/>
          <w:i/>
          <w:iCs/>
        </w:rPr>
        <w:t xml:space="preserve"> </w:t>
      </w:r>
    </w:p>
    <w:p w14:paraId="18E63534" w14:textId="4934F8FF" w:rsidR="002F1922" w:rsidRPr="001C302C" w:rsidRDefault="002F1922" w:rsidP="002F1922">
      <w:pPr>
        <w:spacing w:after="120"/>
        <w:jc w:val="both"/>
        <w:rPr>
          <w:rFonts w:ascii="Arial" w:hAnsi="Arial" w:cs="Arial"/>
          <w:i/>
          <w:iCs/>
        </w:rPr>
      </w:pPr>
      <w:r w:rsidRPr="001C302C">
        <w:rPr>
          <w:rFonts w:ascii="Arial" w:hAnsi="Arial" w:cs="Arial"/>
          <w:i/>
          <w:iCs/>
        </w:rPr>
        <w:t>In essa non vidi alcun tempio:</w:t>
      </w:r>
      <w:r w:rsidRPr="001C302C">
        <w:rPr>
          <w:rFonts w:ascii="Arial" w:hAnsi="Arial" w:cs="Arial"/>
          <w:i/>
          <w:iCs/>
        </w:rPr>
        <w:t xml:space="preserve"> </w:t>
      </w:r>
      <w:r w:rsidRPr="001C302C">
        <w:rPr>
          <w:rFonts w:ascii="Arial" w:hAnsi="Arial" w:cs="Arial"/>
          <w:i/>
          <w:iCs/>
        </w:rPr>
        <w:t>il Signore Dio, l’Onnipotente, e l’Agnello</w:t>
      </w:r>
      <w:r w:rsidRPr="001C302C">
        <w:rPr>
          <w:rFonts w:ascii="Arial" w:hAnsi="Arial" w:cs="Arial"/>
          <w:i/>
          <w:iCs/>
        </w:rPr>
        <w:t xml:space="preserve"> </w:t>
      </w:r>
      <w:r w:rsidRPr="001C302C">
        <w:rPr>
          <w:rFonts w:ascii="Arial" w:hAnsi="Arial" w:cs="Arial"/>
          <w:i/>
          <w:iCs/>
        </w:rPr>
        <w:t>sono il suo tempio.</w:t>
      </w:r>
      <w:r w:rsidRPr="001C302C">
        <w:rPr>
          <w:rFonts w:ascii="Arial" w:hAnsi="Arial" w:cs="Arial"/>
          <w:i/>
          <w:iCs/>
        </w:rPr>
        <w:t xml:space="preserve"> </w:t>
      </w:r>
      <w:r w:rsidRPr="001C302C">
        <w:rPr>
          <w:rFonts w:ascii="Arial" w:hAnsi="Arial" w:cs="Arial"/>
          <w:i/>
          <w:iCs/>
        </w:rPr>
        <w:t>La città non ha bisogno della luce del sole,</w:t>
      </w:r>
      <w:r w:rsidRPr="001C302C">
        <w:rPr>
          <w:rFonts w:ascii="Arial" w:hAnsi="Arial" w:cs="Arial"/>
          <w:i/>
          <w:iCs/>
        </w:rPr>
        <w:t xml:space="preserve"> </w:t>
      </w:r>
      <w:r w:rsidRPr="001C302C">
        <w:rPr>
          <w:rFonts w:ascii="Arial" w:hAnsi="Arial" w:cs="Arial"/>
          <w:i/>
          <w:iCs/>
        </w:rPr>
        <w:t>né della luce della luna:</w:t>
      </w:r>
      <w:r w:rsidRPr="001C302C">
        <w:rPr>
          <w:rFonts w:ascii="Arial" w:hAnsi="Arial" w:cs="Arial"/>
          <w:i/>
          <w:iCs/>
        </w:rPr>
        <w:t xml:space="preserve"> </w:t>
      </w:r>
      <w:r w:rsidRPr="001C302C">
        <w:rPr>
          <w:rFonts w:ascii="Arial" w:hAnsi="Arial" w:cs="Arial"/>
          <w:i/>
          <w:iCs/>
        </w:rPr>
        <w:t>la gloria di Dio la illumina</w:t>
      </w:r>
      <w:r w:rsidRPr="001C302C">
        <w:rPr>
          <w:rFonts w:ascii="Arial" w:hAnsi="Arial" w:cs="Arial"/>
          <w:i/>
          <w:iCs/>
        </w:rPr>
        <w:t xml:space="preserve"> </w:t>
      </w:r>
      <w:r w:rsidRPr="001C302C">
        <w:rPr>
          <w:rFonts w:ascii="Arial" w:hAnsi="Arial" w:cs="Arial"/>
          <w:i/>
          <w:iCs/>
        </w:rPr>
        <w:t>e la sua lampada è l’Agnello.</w:t>
      </w:r>
      <w:r w:rsidRPr="001C302C">
        <w:rPr>
          <w:rFonts w:ascii="Arial" w:hAnsi="Arial" w:cs="Arial"/>
          <w:i/>
          <w:iCs/>
        </w:rPr>
        <w:t xml:space="preserve"> </w:t>
      </w:r>
      <w:r w:rsidRPr="001C302C">
        <w:rPr>
          <w:rFonts w:ascii="Arial" w:hAnsi="Arial" w:cs="Arial"/>
          <w:i/>
          <w:iCs/>
        </w:rPr>
        <w:t>Le nazioni cammineranno alla sua luce,</w:t>
      </w:r>
      <w:r w:rsidRPr="001C302C">
        <w:rPr>
          <w:rFonts w:ascii="Arial" w:hAnsi="Arial" w:cs="Arial"/>
          <w:i/>
          <w:iCs/>
        </w:rPr>
        <w:t xml:space="preserve"> </w:t>
      </w:r>
      <w:r w:rsidRPr="001C302C">
        <w:rPr>
          <w:rFonts w:ascii="Arial" w:hAnsi="Arial" w:cs="Arial"/>
          <w:i/>
          <w:iCs/>
        </w:rPr>
        <w:t>e i re della terra a lei porteranno il loro splendore.</w:t>
      </w:r>
      <w:r w:rsidRPr="001C302C">
        <w:rPr>
          <w:rFonts w:ascii="Arial" w:hAnsi="Arial" w:cs="Arial"/>
          <w:i/>
          <w:iCs/>
        </w:rPr>
        <w:t xml:space="preserve"> </w:t>
      </w:r>
      <w:r w:rsidRPr="001C302C">
        <w:rPr>
          <w:rFonts w:ascii="Arial" w:hAnsi="Arial" w:cs="Arial"/>
          <w:i/>
          <w:iCs/>
        </w:rPr>
        <w:t>Le sue porte non si chiuderanno mai durante il giorno,</w:t>
      </w:r>
      <w:r w:rsidRPr="001C302C">
        <w:rPr>
          <w:rFonts w:ascii="Arial" w:hAnsi="Arial" w:cs="Arial"/>
          <w:i/>
          <w:iCs/>
        </w:rPr>
        <w:t xml:space="preserve"> </w:t>
      </w:r>
      <w:r w:rsidRPr="001C302C">
        <w:rPr>
          <w:rFonts w:ascii="Arial" w:hAnsi="Arial" w:cs="Arial"/>
          <w:i/>
          <w:iCs/>
        </w:rPr>
        <w:t>perché non vi sarà più notte.</w:t>
      </w:r>
      <w:r w:rsidRPr="001C302C">
        <w:rPr>
          <w:rFonts w:ascii="Arial" w:hAnsi="Arial" w:cs="Arial"/>
          <w:i/>
          <w:iCs/>
        </w:rPr>
        <w:t xml:space="preserve"> </w:t>
      </w:r>
      <w:r w:rsidRPr="001C302C">
        <w:rPr>
          <w:rFonts w:ascii="Arial" w:hAnsi="Arial" w:cs="Arial"/>
          <w:i/>
          <w:iCs/>
        </w:rPr>
        <w:t>E porteranno a lei la gloria e l’onore delle nazioni.</w:t>
      </w:r>
      <w:r w:rsidRPr="001C302C">
        <w:rPr>
          <w:rFonts w:ascii="Arial" w:hAnsi="Arial" w:cs="Arial"/>
          <w:i/>
          <w:iCs/>
        </w:rPr>
        <w:t xml:space="preserve"> </w:t>
      </w:r>
      <w:r w:rsidRPr="001C302C">
        <w:rPr>
          <w:rFonts w:ascii="Arial" w:hAnsi="Arial" w:cs="Arial"/>
          <w:i/>
          <w:iCs/>
        </w:rPr>
        <w:t>Non entrerà in essa nulla d’impuro,</w:t>
      </w:r>
      <w:r w:rsidRPr="001C302C">
        <w:rPr>
          <w:rFonts w:ascii="Arial" w:hAnsi="Arial" w:cs="Arial"/>
          <w:i/>
          <w:iCs/>
        </w:rPr>
        <w:t xml:space="preserve"> </w:t>
      </w:r>
      <w:r w:rsidRPr="001C302C">
        <w:rPr>
          <w:rFonts w:ascii="Arial" w:hAnsi="Arial" w:cs="Arial"/>
          <w:i/>
          <w:iCs/>
        </w:rPr>
        <w:t>né chi commette orrori o falsità,</w:t>
      </w:r>
      <w:r w:rsidRPr="001C302C">
        <w:rPr>
          <w:rFonts w:ascii="Arial" w:hAnsi="Arial" w:cs="Arial"/>
          <w:i/>
          <w:iCs/>
        </w:rPr>
        <w:t xml:space="preserve"> </w:t>
      </w:r>
      <w:r w:rsidRPr="001C302C">
        <w:rPr>
          <w:rFonts w:ascii="Arial" w:hAnsi="Arial" w:cs="Arial"/>
          <w:i/>
          <w:iCs/>
        </w:rPr>
        <w:t>ma solo quelli che sono scritti</w:t>
      </w:r>
      <w:r w:rsidRPr="001C302C">
        <w:rPr>
          <w:rFonts w:ascii="Arial" w:hAnsi="Arial" w:cs="Arial"/>
          <w:i/>
          <w:iCs/>
        </w:rPr>
        <w:t xml:space="preserve"> </w:t>
      </w:r>
      <w:r w:rsidRPr="001C302C">
        <w:rPr>
          <w:rFonts w:ascii="Arial" w:hAnsi="Arial" w:cs="Arial"/>
          <w:i/>
          <w:iCs/>
        </w:rPr>
        <w:t>nel libro della vita dell’Agnello</w:t>
      </w:r>
      <w:r w:rsidRPr="001C302C">
        <w:rPr>
          <w:rFonts w:ascii="Arial" w:hAnsi="Arial" w:cs="Arial"/>
          <w:i/>
          <w:iCs/>
        </w:rPr>
        <w:t xml:space="preserve"> (Ap 21,1-27). </w:t>
      </w:r>
    </w:p>
    <w:p w14:paraId="1C4CC1A6" w14:textId="2E5EA622" w:rsidR="002F1922" w:rsidRPr="001C302C" w:rsidRDefault="002F1922" w:rsidP="002F1922">
      <w:pPr>
        <w:spacing w:after="120"/>
        <w:jc w:val="both"/>
        <w:rPr>
          <w:rFonts w:ascii="Arial" w:hAnsi="Arial" w:cs="Arial"/>
          <w:i/>
          <w:iCs/>
        </w:rPr>
      </w:pPr>
      <w:r w:rsidRPr="001C302C">
        <w:rPr>
          <w:rFonts w:ascii="Arial" w:hAnsi="Arial" w:cs="Arial"/>
          <w:i/>
          <w:iCs/>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7DD0226A" w14:textId="04F4847F" w:rsidR="002F1922" w:rsidRPr="001C302C" w:rsidRDefault="002F1922" w:rsidP="002F1922">
      <w:pPr>
        <w:spacing w:after="120"/>
        <w:jc w:val="both"/>
        <w:rPr>
          <w:rFonts w:ascii="Arial" w:hAnsi="Arial" w:cs="Arial"/>
          <w:i/>
          <w:iCs/>
        </w:rPr>
      </w:pPr>
      <w:r w:rsidRPr="001C302C">
        <w:rPr>
          <w:rFonts w:ascii="Arial" w:hAnsi="Arial" w:cs="Arial"/>
          <w:i/>
          <w:iCs/>
        </w:rPr>
        <w:t>E non vi sarà più maledizione.</w:t>
      </w:r>
      <w:r w:rsidRPr="001C302C">
        <w:rPr>
          <w:rFonts w:ascii="Arial" w:hAnsi="Arial" w:cs="Arial"/>
          <w:i/>
          <w:iCs/>
        </w:rPr>
        <w:t xml:space="preserve"> </w:t>
      </w:r>
      <w:r w:rsidRPr="001C302C">
        <w:rPr>
          <w:rFonts w:ascii="Arial" w:hAnsi="Arial" w:cs="Arial"/>
          <w:i/>
          <w:iCs/>
        </w:rPr>
        <w:t>Nella città vi sarà il trono di Dio e dell’Agnello:</w:t>
      </w:r>
      <w:r w:rsidRPr="001C302C">
        <w:rPr>
          <w:rFonts w:ascii="Arial" w:hAnsi="Arial" w:cs="Arial"/>
          <w:i/>
          <w:iCs/>
        </w:rPr>
        <w:t xml:space="preserve"> </w:t>
      </w:r>
      <w:r w:rsidRPr="001C302C">
        <w:rPr>
          <w:rFonts w:ascii="Arial" w:hAnsi="Arial" w:cs="Arial"/>
          <w:i/>
          <w:iCs/>
        </w:rPr>
        <w:t>i suoi servi lo adoreranno;</w:t>
      </w:r>
      <w:r w:rsidRPr="001C302C">
        <w:rPr>
          <w:rFonts w:ascii="Arial" w:hAnsi="Arial" w:cs="Arial"/>
          <w:i/>
          <w:iCs/>
        </w:rPr>
        <w:t xml:space="preserve"> </w:t>
      </w:r>
      <w:r w:rsidRPr="001C302C">
        <w:rPr>
          <w:rFonts w:ascii="Arial" w:hAnsi="Arial" w:cs="Arial"/>
          <w:i/>
          <w:iCs/>
        </w:rPr>
        <w:t>vedranno il suo volto</w:t>
      </w:r>
      <w:r w:rsidRPr="001C302C">
        <w:rPr>
          <w:rFonts w:ascii="Arial" w:hAnsi="Arial" w:cs="Arial"/>
          <w:i/>
          <w:iCs/>
        </w:rPr>
        <w:t xml:space="preserve"> </w:t>
      </w:r>
      <w:r w:rsidRPr="001C302C">
        <w:rPr>
          <w:rFonts w:ascii="Arial" w:hAnsi="Arial" w:cs="Arial"/>
          <w:i/>
          <w:iCs/>
        </w:rPr>
        <w:t>e porteranno il suo nome sulla fronte.</w:t>
      </w:r>
      <w:r w:rsidRPr="001C302C">
        <w:rPr>
          <w:rFonts w:ascii="Arial" w:hAnsi="Arial" w:cs="Arial"/>
          <w:i/>
          <w:iCs/>
        </w:rPr>
        <w:t xml:space="preserve"> </w:t>
      </w:r>
      <w:r w:rsidRPr="001C302C">
        <w:rPr>
          <w:rFonts w:ascii="Arial" w:hAnsi="Arial" w:cs="Arial"/>
          <w:i/>
          <w:iCs/>
        </w:rPr>
        <w:t>Non vi sarà più notte,</w:t>
      </w:r>
      <w:r w:rsidRPr="001C302C">
        <w:rPr>
          <w:rFonts w:ascii="Arial" w:hAnsi="Arial" w:cs="Arial"/>
          <w:i/>
          <w:iCs/>
        </w:rPr>
        <w:t xml:space="preserve"> </w:t>
      </w:r>
      <w:r w:rsidRPr="001C302C">
        <w:rPr>
          <w:rFonts w:ascii="Arial" w:hAnsi="Arial" w:cs="Arial"/>
          <w:i/>
          <w:iCs/>
        </w:rPr>
        <w:t>e non avranno più bisogno</w:t>
      </w:r>
      <w:r w:rsidRPr="001C302C">
        <w:rPr>
          <w:rFonts w:ascii="Arial" w:hAnsi="Arial" w:cs="Arial"/>
          <w:i/>
          <w:iCs/>
        </w:rPr>
        <w:t xml:space="preserve"> </w:t>
      </w:r>
      <w:r w:rsidRPr="001C302C">
        <w:rPr>
          <w:rFonts w:ascii="Arial" w:hAnsi="Arial" w:cs="Arial"/>
          <w:i/>
          <w:iCs/>
        </w:rPr>
        <w:t>di luce di lampada né di luce di sole,</w:t>
      </w:r>
      <w:r w:rsidRPr="001C302C">
        <w:rPr>
          <w:rFonts w:ascii="Arial" w:hAnsi="Arial" w:cs="Arial"/>
          <w:i/>
          <w:iCs/>
        </w:rPr>
        <w:t xml:space="preserve"> </w:t>
      </w:r>
      <w:r w:rsidRPr="001C302C">
        <w:rPr>
          <w:rFonts w:ascii="Arial" w:hAnsi="Arial" w:cs="Arial"/>
          <w:i/>
          <w:iCs/>
        </w:rPr>
        <w:t>perché il Signore Dio li illuminerà.</w:t>
      </w:r>
      <w:r w:rsidRPr="001C302C">
        <w:rPr>
          <w:rFonts w:ascii="Arial" w:hAnsi="Arial" w:cs="Arial"/>
          <w:i/>
          <w:iCs/>
        </w:rPr>
        <w:t xml:space="preserve"> </w:t>
      </w:r>
      <w:r w:rsidRPr="001C302C">
        <w:rPr>
          <w:rFonts w:ascii="Arial" w:hAnsi="Arial" w:cs="Arial"/>
          <w:i/>
          <w:iCs/>
        </w:rPr>
        <w:t>E regneranno nei secoli dei secoli.</w:t>
      </w:r>
      <w:r w:rsidRPr="001C302C">
        <w:rPr>
          <w:rFonts w:ascii="Arial" w:hAnsi="Arial" w:cs="Arial"/>
          <w:i/>
          <w:iCs/>
        </w:rPr>
        <w:t xml:space="preserve"> (Ap 22,1-5). </w:t>
      </w:r>
    </w:p>
    <w:p w14:paraId="7A57BEC9" w14:textId="04D49A18" w:rsidR="00B44529" w:rsidRPr="00F16000" w:rsidRDefault="00B44529" w:rsidP="00F16000">
      <w:pPr>
        <w:spacing w:after="120"/>
        <w:jc w:val="both"/>
        <w:rPr>
          <w:rFonts w:ascii="Arial" w:hAnsi="Arial" w:cs="Arial"/>
        </w:rPr>
      </w:pPr>
      <w:r w:rsidRPr="00F16000">
        <w:rPr>
          <w:rFonts w:ascii="Arial" w:hAnsi="Arial" w:cs="Arial"/>
        </w:rPr>
        <w:t xml:space="preserve">Vergine Maria, Madre della Redenzione, rivelaci il tuo splendore di Cielo perché ci possiamo lasciare conquistare da esso. Angeli e Santi, esaudite questo nostro desiderio. </w:t>
      </w:r>
    </w:p>
    <w:p w14:paraId="005A081C" w14:textId="77777777" w:rsidR="00993EFF" w:rsidRDefault="00993EFF" w:rsidP="00194186">
      <w:pPr>
        <w:spacing w:after="120"/>
        <w:jc w:val="both"/>
        <w:rPr>
          <w:rFonts w:ascii="Arial" w:hAnsi="Arial" w:cs="Arial"/>
          <w:bCs/>
          <w:i/>
          <w:iCs/>
        </w:rPr>
      </w:pPr>
    </w:p>
    <w:p w14:paraId="4BB4BB41" w14:textId="7DE87922" w:rsidR="00702EE4" w:rsidRPr="00702EE4" w:rsidRDefault="00BC6D03" w:rsidP="00E467BF">
      <w:pPr>
        <w:spacing w:after="120"/>
        <w:jc w:val="right"/>
        <w:rPr>
          <w:rFonts w:ascii="Arial" w:hAnsi="Arial" w:cs="Arial"/>
          <w:b/>
        </w:rPr>
      </w:pPr>
      <w:r>
        <w:rPr>
          <w:rFonts w:ascii="Arial" w:hAnsi="Arial" w:cs="Arial"/>
          <w:b/>
        </w:rPr>
        <w:t xml:space="preserve">16 </w:t>
      </w:r>
      <w:r w:rsidR="00C907EB">
        <w:rPr>
          <w:rFonts w:ascii="Arial" w:hAnsi="Arial" w:cs="Arial"/>
          <w:b/>
        </w:rPr>
        <w:t xml:space="preserve">Febbraio </w:t>
      </w:r>
      <w:r w:rsidR="00E467BF" w:rsidRPr="00E467BF">
        <w:rPr>
          <w:rFonts w:ascii="Arial" w:hAnsi="Arial" w:cs="Arial"/>
          <w:b/>
        </w:rPr>
        <w:t>202</w:t>
      </w:r>
      <w:r w:rsidR="00B87F12">
        <w:rPr>
          <w:rFonts w:ascii="Arial" w:hAnsi="Arial" w:cs="Arial"/>
          <w:b/>
        </w:rPr>
        <w:t>5</w:t>
      </w:r>
    </w:p>
    <w:sectPr w:rsidR="00702EE4" w:rsidRPr="00702EE4" w:rsidSect="001C302C">
      <w:type w:val="oddPage"/>
      <w:pgSz w:w="11906" w:h="16838" w:code="9"/>
      <w:pgMar w:top="454" w:right="851"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302C"/>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922"/>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3FD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B4B"/>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5C38"/>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274"/>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1F64"/>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1066"/>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6000"/>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2023</Words>
  <Characters>11535</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2024-07-01T04:11:00Z</dcterms:created>
  <dcterms:modified xsi:type="dcterms:W3CDTF">2024-07-02T04:40:00Z</dcterms:modified>
</cp:coreProperties>
</file>